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E24A" w14:textId="77A198A3" w:rsidR="00026D94" w:rsidRDefault="00026D94" w:rsidP="004A3370">
      <w:pPr>
        <w:pStyle w:val="Kop1"/>
      </w:pPr>
      <w:r>
        <w:t>De 7 eigenschappen - Paradigma's</w:t>
      </w:r>
      <w:r>
        <w:t xml:space="preserve"> </w:t>
      </w:r>
      <w:r>
        <w:t>&amp; principes van effectiviteit</w:t>
      </w:r>
    </w:p>
    <w:p w14:paraId="2230783E" w14:textId="6E7A59EA" w:rsidR="00026D94" w:rsidRPr="00026D94" w:rsidRDefault="00026D94" w:rsidP="00026D94">
      <w:pPr>
        <w:pStyle w:val="Kop2"/>
      </w:pPr>
      <w:r w:rsidRPr="00026D94">
        <w:t xml:space="preserve">Naam: </w:t>
      </w:r>
      <w:r w:rsidRPr="00026D94">
        <w:t>Mitchell Charoe</w:t>
      </w:r>
    </w:p>
    <w:p w14:paraId="04755DF7" w14:textId="0D7F3848" w:rsidR="00026D94" w:rsidRPr="00355F98" w:rsidRDefault="00026D94" w:rsidP="00355F98">
      <w:pPr>
        <w:pStyle w:val="Kop2"/>
      </w:pPr>
      <w:r w:rsidRPr="00026D94">
        <w:t>Denk na over je leven; je werk, vrienden, relaties met familieleden, initiatieven voor zelfontwikkeling en</w:t>
      </w:r>
      <w:r>
        <w:t xml:space="preserve"> </w:t>
      </w:r>
      <w:r w:rsidRPr="00026D94">
        <w:t>andere prioriteiten.</w:t>
      </w:r>
    </w:p>
    <w:p w14:paraId="2AD246CD" w14:textId="77777777" w:rsidR="00026D94" w:rsidRDefault="00026D94" w:rsidP="00026D94">
      <w:pPr>
        <w:pStyle w:val="Kop3"/>
      </w:pPr>
      <w:r>
        <w:t>Noteer nu enkele dingen die je wilt veranderen om je effectiviteit op het werk te vergroten.</w:t>
      </w:r>
    </w:p>
    <w:p w14:paraId="04709B20" w14:textId="142D51A5" w:rsidR="00026D94" w:rsidRDefault="00026D94" w:rsidP="00026D94">
      <w:r>
        <w:t xml:space="preserve">Ik wil mijn slaap verbeteren zodat ik langer effectief op werk kan functioneren. Dit zorgt ervoor dat ik meer uit kantoordagen kan halen in plaats van meerdere dagen nodig hebben. </w:t>
      </w:r>
    </w:p>
    <w:p w14:paraId="5FF2E9D5" w14:textId="0D76ED9E" w:rsidR="00026D94" w:rsidRDefault="00026D94" w:rsidP="00026D94">
      <w:r>
        <w:t>Ik wil meer mijn emoties onder controle krijgen zodat ik beter kan doorschakelen. Ik kan feedback niet altijd verdragen en daar zit ik dan mee. Vanuit stage bedoelen ze het helemaal niet zo en zeggen ze dat ik altijd 100% geef. Feedback is er om puur mijn prestaties te verbeteren, maar toch valt het af en toe niet goed. Vanuit huis dus al 22 jaar heb ik meegekregen dat fouten maken niet goed is. Bij YC wordt fouten maken juist gestimuleerd.</w:t>
      </w:r>
    </w:p>
    <w:p w14:paraId="2E0EB61A" w14:textId="5ED848F9" w:rsidR="00026D94" w:rsidRDefault="00026D94" w:rsidP="00026D94">
      <w:r>
        <w:t xml:space="preserve">Ik wil minder aannames doen op werk zodat </w:t>
      </w:r>
      <w:r w:rsidR="004A3370">
        <w:t>ik</w:t>
      </w:r>
      <w:r>
        <w:t xml:space="preserve"> mijn onderzoek </w:t>
      </w:r>
      <w:r w:rsidR="004A3370">
        <w:t xml:space="preserve">of stagewerkzaamheden baseer op feiten. Ik ga vaak uit van iets en dan blijkt het geen feit te zijn. Dit kan gevolgen hebben voor mijn onderzoek, want dan haal ik een onvoldoende. </w:t>
      </w:r>
    </w:p>
    <w:p w14:paraId="05017589" w14:textId="77777777" w:rsidR="00026D94" w:rsidRDefault="00026D94" w:rsidP="00026D94">
      <w:pPr>
        <w:pStyle w:val="Kop3"/>
      </w:pPr>
      <w:r>
        <w:t>Noteer nu enkele dingen die je wilt veranderen om je effectiviteit in je privéleven te vergroten.</w:t>
      </w:r>
    </w:p>
    <w:p w14:paraId="107FB23B" w14:textId="233038A3" w:rsidR="00026D94" w:rsidRDefault="004A3370" w:rsidP="00026D94">
      <w:r>
        <w:t xml:space="preserve">Ik zou graag een gezondere levensstijl willen hanteren door te eten met een eetschema. Zo weet ik dat ik gezond word en kan ik </w:t>
      </w:r>
      <w:r w:rsidR="00637B5A">
        <w:t>vaker vol energie aan de slag met bijvoorbeeld sporten of gezellig uitgaan met vrienden.</w:t>
      </w:r>
    </w:p>
    <w:p w14:paraId="2406C47D" w14:textId="4CE28FCD" w:rsidR="00026D94" w:rsidRDefault="00637B5A" w:rsidP="002E3969">
      <w:r>
        <w:t xml:space="preserve">Ik zou graag een gezondere levensstijl </w:t>
      </w:r>
      <w:r w:rsidR="002E3969">
        <w:t xml:space="preserve">willen hanteren door situaties/problemen te bespreken met een psycholoog zodat ik beter kan functioneren. Hierbij bedoel ik beter slapen, beter eten, een ontspannen gevoel hebben etc. Dit kan ervoor zorgen dat ik lekkerder in mijn vel zit en effectiever met mijn tijd kan omgaan of meer energie kan steken in mijn privéleven qua activiteiten. </w:t>
      </w:r>
    </w:p>
    <w:p w14:paraId="32ACC055" w14:textId="77777777" w:rsidR="00026D94" w:rsidRDefault="00026D94" w:rsidP="002E3969">
      <w:pPr>
        <w:pStyle w:val="Kop3"/>
      </w:pPr>
      <w:r>
        <w:t>Zo ja, om welke gebeurtenis of omstandigheid ging het?</w:t>
      </w:r>
    </w:p>
    <w:p w14:paraId="285B5D50" w14:textId="3B722AD8" w:rsidR="00026D94" w:rsidRDefault="00486D83" w:rsidP="00486D83">
      <w:r>
        <w:t xml:space="preserve">In september, oktober en begin november heb ik mezelf in een moeilijke situatie gezet. Ik ben in die periode intensief bezig </w:t>
      </w:r>
      <w:proofErr w:type="spellStart"/>
      <w:r>
        <w:t>geweest</w:t>
      </w:r>
      <w:proofErr w:type="spellEnd"/>
      <w:r>
        <w:t xml:space="preserve"> met mijn schoolonderzoek, maar ook met de </w:t>
      </w:r>
      <w:r>
        <w:lastRenderedPageBreak/>
        <w:t xml:space="preserve">stageactiviteiten. Ik ben toen veel gaan leunen op aannames. Als ik een vraag stelde via de mail bijvoorbeeld dan wachtte ik heel erg lang in plaats van na 2 dagen een reminder te sturen. Ik wilde graag klantgesprekken voeren zodat ik de waarde propositie in kaart kon brengen. Ik kreeg van het team te horen dat dat niet mogelijk was. Ik deed toen een aanname dat klantgesprekken niet mogelijk waren. Echter zaten er tussen YC en de klant brokers die zich voor de klant opstelde. Een soort tussenpersoon. Met </w:t>
      </w:r>
      <w:r w:rsidR="002A66B4">
        <w:t>hen</w:t>
      </w:r>
      <w:r>
        <w:t xml:space="preserve"> was het dus wel mogelijk, maar ik had nooit doorgevraagd/gepusht om een meeting te organiseren. </w:t>
      </w:r>
    </w:p>
    <w:p w14:paraId="54179722" w14:textId="5A1C7A3D" w:rsidR="00026D94" w:rsidRDefault="00026D94" w:rsidP="00486D83">
      <w:pPr>
        <w:pStyle w:val="Kop3"/>
      </w:pPr>
      <w:r>
        <w:t xml:space="preserve">Wat heb je geleerd waardoor je paradigma verschoof? </w:t>
      </w:r>
      <w:r w:rsidR="00C20896">
        <w:t>(</w:t>
      </w:r>
      <w:r>
        <w:t>ZIEN</w:t>
      </w:r>
      <w:r w:rsidR="00C20896">
        <w:t>)</w:t>
      </w:r>
    </w:p>
    <w:p w14:paraId="63DD2861" w14:textId="1BF2DB64" w:rsidR="002A66B4" w:rsidRPr="002A66B4" w:rsidRDefault="002A66B4" w:rsidP="002A66B4">
      <w:r>
        <w:t xml:space="preserve">Ik merkte dat ik in tijdsnood kwam, omdat ik dus geen feitelijk juiste info had. Ook had ik dus tijd verbruikt, omdat ik eigenlijk nog steeds geen oplossing had wat betreft klantgesprekken. Dit wilde ik dus voorkomen en daarom verschoof mijn paradigma. </w:t>
      </w:r>
    </w:p>
    <w:p w14:paraId="37993F0A" w14:textId="77777777" w:rsidR="00026D94" w:rsidRDefault="00026D94" w:rsidP="002A66B4">
      <w:pPr>
        <w:pStyle w:val="Kop3"/>
      </w:pPr>
      <w:r>
        <w:t>Hoe beïnvloedde deze paradigmaverschuiving jouw gedrag? (DOEN)</w:t>
      </w:r>
    </w:p>
    <w:p w14:paraId="0D142B64" w14:textId="4BE64767" w:rsidR="00026D94" w:rsidRDefault="002A66B4" w:rsidP="002A66B4">
      <w:r>
        <w:t xml:space="preserve">Ik heb gemerkt dat mijn werk veel flexibeler is als ik mijn eigen zaken op orde heb en zelf de verantwoordelijkheid neem om een (goed) antwoord te krijgen.  Reminders sturen, doorvragen als ik een antwoord krijg dat niet bevalt, </w:t>
      </w:r>
      <w:r>
        <w:t xml:space="preserve">open en eerlijk communiceren dat ik niet verder kan. </w:t>
      </w:r>
      <w:r w:rsidR="00A23B0E">
        <w:t>Erop blijven hameren</w:t>
      </w:r>
    </w:p>
    <w:p w14:paraId="59D15D1D" w14:textId="77777777" w:rsidR="00026D94" w:rsidRDefault="00026D94" w:rsidP="002A66B4">
      <w:pPr>
        <w:pStyle w:val="Kop3"/>
      </w:pPr>
      <w:r>
        <w:t>Welke resultaten heb je bereikt? (KRIJGEN)</w:t>
      </w:r>
    </w:p>
    <w:p w14:paraId="66915FE8" w14:textId="5B331436" w:rsidR="00FA0DC1" w:rsidRDefault="00A23B0E">
      <w:r>
        <w:t xml:space="preserve">Ik heb ervoor gezorgd dat ik voor alles zelf verantwoordelijk ben, maar dat het ook zo voelt. Ik doe er nu alles aan om verder te komen en als het toch niet lukt dan is het een externe factor. </w:t>
      </w:r>
      <w:r w:rsidR="005A3D6D">
        <w:t xml:space="preserve">Ik heb mijn klantgesprekken </w:t>
      </w:r>
      <w:r w:rsidR="00876C92">
        <w:t>kunnen organiseren, ik heb snel kunnen doorschakelen met mijn onderzoek door mensen te herinneren om een reactie te geven. Bij mijn stageactiviteiten ging ik bij</w:t>
      </w:r>
      <w:r w:rsidR="000F06B4">
        <w:t xml:space="preserve"> bijvoorbeeld</w:t>
      </w:r>
      <w:r w:rsidR="00876C92">
        <w:t xml:space="preserve"> een bestelling</w:t>
      </w:r>
      <w:r w:rsidR="000F06B4">
        <w:t xml:space="preserve"> van </w:t>
      </w:r>
      <w:proofErr w:type="spellStart"/>
      <w:r w:rsidR="000F06B4">
        <w:t>sixpackdoosjes</w:t>
      </w:r>
      <w:proofErr w:type="spellEnd"/>
      <w:r w:rsidR="00876C92">
        <w:t xml:space="preserve"> vaak </w:t>
      </w:r>
      <w:r w:rsidR="000F06B4">
        <w:t>aannames doen. Nu vroeg ik meteen naar de prijs, levertijd, kwaliteit, eventuele risico’s etc. Veel meer kennis en ervaring op</w:t>
      </w:r>
      <w:r w:rsidR="007134E7">
        <w:t>gedaan en nu ook opdoen.</w:t>
      </w:r>
    </w:p>
    <w:sectPr w:rsidR="00FA0D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5B3B4" w14:textId="77777777" w:rsidR="009056CF" w:rsidRDefault="009056CF" w:rsidP="007134E7">
      <w:pPr>
        <w:spacing w:after="0" w:line="240" w:lineRule="auto"/>
      </w:pPr>
      <w:r>
        <w:separator/>
      </w:r>
    </w:p>
  </w:endnote>
  <w:endnote w:type="continuationSeparator" w:id="0">
    <w:p w14:paraId="33524F27" w14:textId="77777777" w:rsidR="009056CF" w:rsidRDefault="009056CF" w:rsidP="0071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E703" w14:textId="77777777" w:rsidR="009056CF" w:rsidRDefault="009056CF" w:rsidP="007134E7">
      <w:pPr>
        <w:spacing w:after="0" w:line="240" w:lineRule="auto"/>
      </w:pPr>
      <w:r>
        <w:separator/>
      </w:r>
    </w:p>
  </w:footnote>
  <w:footnote w:type="continuationSeparator" w:id="0">
    <w:p w14:paraId="761ECA33" w14:textId="77777777" w:rsidR="009056CF" w:rsidRDefault="009056CF" w:rsidP="007134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94"/>
    <w:rsid w:val="00026D94"/>
    <w:rsid w:val="000F06B4"/>
    <w:rsid w:val="00161A3F"/>
    <w:rsid w:val="002A66B4"/>
    <w:rsid w:val="002E3969"/>
    <w:rsid w:val="00355F98"/>
    <w:rsid w:val="00486D83"/>
    <w:rsid w:val="004A3370"/>
    <w:rsid w:val="005A3D6D"/>
    <w:rsid w:val="00637B5A"/>
    <w:rsid w:val="007134E7"/>
    <w:rsid w:val="007E75DB"/>
    <w:rsid w:val="00876C92"/>
    <w:rsid w:val="009056CF"/>
    <w:rsid w:val="00A23B0E"/>
    <w:rsid w:val="00AE584E"/>
    <w:rsid w:val="00C20896"/>
    <w:rsid w:val="00F533C3"/>
    <w:rsid w:val="00FA0D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CEEC625"/>
  <w15:chartTrackingRefBased/>
  <w15:docId w15:val="{1E8E9E31-D702-8B48-80FB-6EACEAAE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6D94"/>
    <w:rPr>
      <w:rFonts w:ascii="Aptos" w:hAnsi="Aptos"/>
    </w:rPr>
  </w:style>
  <w:style w:type="paragraph" w:styleId="Kop1">
    <w:name w:val="heading 1"/>
    <w:basedOn w:val="Standaard"/>
    <w:next w:val="Standaard"/>
    <w:link w:val="Kop1Char"/>
    <w:uiPriority w:val="9"/>
    <w:qFormat/>
    <w:rsid w:val="00026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26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26D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6D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6D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6D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6D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6D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6D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6D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26D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26D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6D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6D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6D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6D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6D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6D94"/>
    <w:rPr>
      <w:rFonts w:eastAsiaTheme="majorEastAsia" w:cstheme="majorBidi"/>
      <w:color w:val="272727" w:themeColor="text1" w:themeTint="D8"/>
    </w:rPr>
  </w:style>
  <w:style w:type="paragraph" w:styleId="Titel">
    <w:name w:val="Title"/>
    <w:basedOn w:val="Standaard"/>
    <w:next w:val="Standaard"/>
    <w:link w:val="TitelChar"/>
    <w:uiPriority w:val="10"/>
    <w:qFormat/>
    <w:rsid w:val="00026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6D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6D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6D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6D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6D94"/>
    <w:rPr>
      <w:i/>
      <w:iCs/>
      <w:color w:val="404040" w:themeColor="text1" w:themeTint="BF"/>
    </w:rPr>
  </w:style>
  <w:style w:type="paragraph" w:styleId="Lijstalinea">
    <w:name w:val="List Paragraph"/>
    <w:basedOn w:val="Standaard"/>
    <w:uiPriority w:val="34"/>
    <w:qFormat/>
    <w:rsid w:val="00026D94"/>
    <w:pPr>
      <w:ind w:left="720"/>
      <w:contextualSpacing/>
    </w:pPr>
  </w:style>
  <w:style w:type="character" w:styleId="Intensievebenadrukking">
    <w:name w:val="Intense Emphasis"/>
    <w:basedOn w:val="Standaardalinea-lettertype"/>
    <w:uiPriority w:val="21"/>
    <w:qFormat/>
    <w:rsid w:val="00026D94"/>
    <w:rPr>
      <w:i/>
      <w:iCs/>
      <w:color w:val="0F4761" w:themeColor="accent1" w:themeShade="BF"/>
    </w:rPr>
  </w:style>
  <w:style w:type="paragraph" w:styleId="Duidelijkcitaat">
    <w:name w:val="Intense Quote"/>
    <w:basedOn w:val="Standaard"/>
    <w:next w:val="Standaard"/>
    <w:link w:val="DuidelijkcitaatChar"/>
    <w:uiPriority w:val="30"/>
    <w:qFormat/>
    <w:rsid w:val="00026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6D94"/>
    <w:rPr>
      <w:i/>
      <w:iCs/>
      <w:color w:val="0F4761" w:themeColor="accent1" w:themeShade="BF"/>
    </w:rPr>
  </w:style>
  <w:style w:type="character" w:styleId="Intensieveverwijzing">
    <w:name w:val="Intense Reference"/>
    <w:basedOn w:val="Standaardalinea-lettertype"/>
    <w:uiPriority w:val="32"/>
    <w:qFormat/>
    <w:rsid w:val="00026D94"/>
    <w:rPr>
      <w:b/>
      <w:bCs/>
      <w:smallCaps/>
      <w:color w:val="0F4761" w:themeColor="accent1" w:themeShade="BF"/>
      <w:spacing w:val="5"/>
    </w:rPr>
  </w:style>
  <w:style w:type="paragraph" w:customStyle="1" w:styleId="p1">
    <w:name w:val="p1"/>
    <w:basedOn w:val="Standaard"/>
    <w:rsid w:val="00026D94"/>
    <w:pPr>
      <w:spacing w:after="0" w:line="240" w:lineRule="auto"/>
    </w:pPr>
    <w:rPr>
      <w:rFonts w:ascii="Helvetica" w:eastAsia="Times New Roman" w:hAnsi="Helvetica" w:cs="Times New Roman"/>
      <w:color w:val="000000"/>
      <w:kern w:val="0"/>
      <w:sz w:val="48"/>
      <w:szCs w:val="48"/>
      <w:lang w:eastAsia="nl-NL"/>
      <w14:ligatures w14:val="none"/>
    </w:rPr>
  </w:style>
  <w:style w:type="paragraph" w:customStyle="1" w:styleId="p2">
    <w:name w:val="p2"/>
    <w:basedOn w:val="Standaard"/>
    <w:rsid w:val="00026D94"/>
    <w:pPr>
      <w:spacing w:after="0" w:line="240" w:lineRule="auto"/>
    </w:pPr>
    <w:rPr>
      <w:rFonts w:ascii="Helvetica" w:eastAsia="Times New Roman" w:hAnsi="Helvetica" w:cs="Times New Roman"/>
      <w:color w:val="000000"/>
      <w:kern w:val="0"/>
      <w:sz w:val="17"/>
      <w:szCs w:val="17"/>
      <w:lang w:eastAsia="nl-NL"/>
      <w14:ligatures w14:val="none"/>
    </w:rPr>
  </w:style>
  <w:style w:type="paragraph" w:styleId="Koptekst">
    <w:name w:val="header"/>
    <w:basedOn w:val="Standaard"/>
    <w:link w:val="KoptekstChar"/>
    <w:uiPriority w:val="99"/>
    <w:unhideWhenUsed/>
    <w:rsid w:val="007134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34E7"/>
    <w:rPr>
      <w:rFonts w:ascii="Aptos" w:hAnsi="Aptos"/>
    </w:rPr>
  </w:style>
  <w:style w:type="paragraph" w:styleId="Voettekst">
    <w:name w:val="footer"/>
    <w:basedOn w:val="Standaard"/>
    <w:link w:val="VoettekstChar"/>
    <w:uiPriority w:val="99"/>
    <w:unhideWhenUsed/>
    <w:rsid w:val="007134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34E7"/>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618</Words>
  <Characters>3401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Charoe (1013174)</dc:creator>
  <cp:keywords/>
  <dc:description/>
  <cp:lastModifiedBy>Mitchell Charoe (1013174)</cp:lastModifiedBy>
  <cp:revision>35</cp:revision>
  <dcterms:created xsi:type="dcterms:W3CDTF">2025-12-18T13:38:00Z</dcterms:created>
  <dcterms:modified xsi:type="dcterms:W3CDTF">2025-12-18T15:37:00Z</dcterms:modified>
</cp:coreProperties>
</file>