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B051" w14:textId="77777777" w:rsidR="00DB6225" w:rsidRDefault="00DB6225" w:rsidP="00DB6225">
      <w:pPr>
        <w:pStyle w:val="Kop1"/>
      </w:pPr>
      <w:r>
        <w:t>EIGENSCHAP 1 Wees proactief</w:t>
      </w:r>
    </w:p>
    <w:p w14:paraId="6B0FFE76" w14:textId="09A4FB3C" w:rsidR="00DB6225" w:rsidRDefault="00DB6225" w:rsidP="00DB6225">
      <w:pPr>
        <w:pStyle w:val="Kop2"/>
      </w:pPr>
      <w:r>
        <w:t xml:space="preserve">Naam: </w:t>
      </w:r>
      <w:r w:rsidR="00870A5E">
        <w:t>Mitchell Charoe</w:t>
      </w:r>
    </w:p>
    <w:p w14:paraId="3DE726F8" w14:textId="60AD2CCA" w:rsidR="00DB6225" w:rsidRDefault="00DB6225" w:rsidP="00DB6225">
      <w:pPr>
        <w:pStyle w:val="Kop3"/>
      </w:pPr>
      <w:r>
        <w:t>Beschrijf kort de situatie en jouw reactie. Geef vervolgens aan of deze reactief of proactief was.</w:t>
      </w:r>
    </w:p>
    <w:p w14:paraId="5EB69F60" w14:textId="77777777" w:rsidR="009C0836" w:rsidRDefault="009C0836" w:rsidP="009C0836">
      <w:pPr>
        <w:pStyle w:val="Kop4"/>
      </w:pPr>
      <w:r>
        <w:t>Situatie</w:t>
      </w:r>
    </w:p>
    <w:p w14:paraId="53A63F87" w14:textId="41336170" w:rsidR="009C0836" w:rsidRDefault="009C0836" w:rsidP="009C0836">
      <w:r>
        <w:t>In november vroeg ik tussentijdse feedback op mijn prestaties aan mijn begeleidster en twee andere managers. De feedback was grotendeels positief. Wel werd benoemd dat ik vaak om bevestiging vroeg, terwijl dat eigenlijk niet nodig was. Tijdens de 2 à 3 weken dat mijn begeleidster op vakantie was, heb ik mijn werkzaamheden zelfstandig en goed uitgevoerd. Dat liet zien dat ik het zelf prima kan.</w:t>
      </w:r>
    </w:p>
    <w:p w14:paraId="2BDFFA22" w14:textId="77777777" w:rsidR="009C0836" w:rsidRDefault="009C0836" w:rsidP="009C0836">
      <w:pPr>
        <w:pStyle w:val="Kop4"/>
      </w:pPr>
      <w:r>
        <w:t>Mijn reactie</w:t>
      </w:r>
    </w:p>
    <w:p w14:paraId="6A8E7009" w14:textId="6B2DE0F3" w:rsidR="009C0836" w:rsidRDefault="009C0836" w:rsidP="009C0836">
      <w:r>
        <w:t>Feedback ontvangen vind ik niet altijd makkelijk, omdat ik altijd mijn best doe en soms onzeker ben. Van binnen raakte het me, maar ik bleef rustig en stond open voor wat er werd gezegd. Ik begreep dat de feedback positief bedoeld was. Ik heb mijn excuses aangeboden voor het vaak vragen om bevestiging en uitgesproken dat ik het zelf kan en hier actief mee aan de slag ga. Ik nam een positieve houding aan en zag dit als een leerpunt.</w:t>
      </w:r>
    </w:p>
    <w:p w14:paraId="756D0918" w14:textId="77777777" w:rsidR="009C0836" w:rsidRDefault="009C0836" w:rsidP="009C0836">
      <w:pPr>
        <w:pStyle w:val="Kop4"/>
      </w:pPr>
      <w:r>
        <w:t>Reactief of proactief?</w:t>
      </w:r>
    </w:p>
    <w:p w14:paraId="0B99139A" w14:textId="32719DE0" w:rsidR="003E40BA" w:rsidRPr="003E40BA" w:rsidRDefault="009C0836" w:rsidP="003E40BA">
      <w:r>
        <w:t xml:space="preserve">Mijn reactie was </w:t>
      </w:r>
      <w:r>
        <w:rPr>
          <w:rStyle w:val="s1"/>
          <w:b/>
          <w:bCs/>
        </w:rPr>
        <w:t>proactief</w:t>
      </w:r>
      <w:r>
        <w:t>. Ik nam verantwoordelijkheid voor mijn gedrag, reageerde vanuit het gewenste resultaat en koos ervoor om de feedback te gebruiken om mezelf verder te ontwikkelen, in plaats van defensief te reageren.</w:t>
      </w:r>
    </w:p>
    <w:p w14:paraId="67CEC2CC" w14:textId="0E2011A5" w:rsidR="00DB6225" w:rsidRDefault="00DB6225" w:rsidP="00DB6225">
      <w:pPr>
        <w:pStyle w:val="Kop3"/>
      </w:pPr>
      <w:r>
        <w:t>Denk aan een uitdagende situatie waar je momenteel op je werk of thuis mee te maken hebt.</w:t>
      </w:r>
    </w:p>
    <w:p w14:paraId="1C338077" w14:textId="760C6888" w:rsidR="00DB6225" w:rsidRDefault="00DB6225" w:rsidP="00DB6225">
      <w:pPr>
        <w:pStyle w:val="Kop3"/>
      </w:pPr>
      <w:r>
        <w:t>Noteer één aspect dat je niet kunt beïnvloeden. Noteer vervolgens één aspect dat je wel kunt</w:t>
      </w:r>
    </w:p>
    <w:p w14:paraId="586FEF33" w14:textId="0A91A270" w:rsidR="003E40BA" w:rsidRDefault="00E5520B" w:rsidP="00E5520B">
      <w:r>
        <w:t>Op mijn werk heb ik te maken met momenten waarop ik onzeker word en geneigd ben om bevestiging te zoeken bij anderen.</w:t>
      </w:r>
    </w:p>
    <w:p w14:paraId="5981C1B7" w14:textId="17629A93" w:rsidR="003E40BA" w:rsidRDefault="003E40BA" w:rsidP="003E40BA">
      <w:r>
        <w:t xml:space="preserve">Geen beïnvloeding: </w:t>
      </w:r>
      <w:r>
        <w:t>De verwachtingen, werkdruk en beschikbaarheid van anderen (zoals wanneer mijn begeleidster of collega’s wel of niet bereikbaar zijn).</w:t>
      </w:r>
    </w:p>
    <w:p w14:paraId="5908303F" w14:textId="7986A05D" w:rsidR="00DB6225" w:rsidRDefault="003E40BA" w:rsidP="00DB6225">
      <w:r>
        <w:t xml:space="preserve">Wel beïnvloeding: </w:t>
      </w:r>
      <w:r>
        <w:t>Hoe ik met mijn onzekerheid omga: mijn eigen reactie, mijn zelfvertrouwen in mijn beslissingen en de keuze om eerst zelf te handelen voordat ik om bevestiging vraag.</w:t>
      </w:r>
    </w:p>
    <w:p w14:paraId="7ED415E4" w14:textId="55131B39" w:rsidR="00DB6225" w:rsidRDefault="00DB6225" w:rsidP="00DB6225">
      <w:pPr>
        <w:pStyle w:val="Kop3"/>
      </w:pPr>
      <w:r>
        <w:lastRenderedPageBreak/>
        <w:t>Bedenk hoe jij een transitiepersoon kan zijn in je privéleven, in je familie en in je gemeenschap.</w:t>
      </w:r>
    </w:p>
    <w:p w14:paraId="2958C2AB" w14:textId="77777777" w:rsidR="00DB6225" w:rsidRDefault="00DB6225" w:rsidP="00DB6225">
      <w:pPr>
        <w:pStyle w:val="Kop3"/>
      </w:pPr>
      <w:r>
        <w:t>Welk reactief gedrag zou je vervangen door proactief gedrag?</w:t>
      </w:r>
    </w:p>
    <w:p w14:paraId="4D30D0BE" w14:textId="77777777" w:rsidR="00DB6225" w:rsidRDefault="00DB6225" w:rsidP="00DB6225">
      <w:pPr>
        <w:pStyle w:val="Kop3"/>
      </w:pPr>
      <w:r>
        <w:t>Hoe kun je jouw cirkel van invloed beïnvloeden?</w:t>
      </w:r>
    </w:p>
    <w:p w14:paraId="4C2DB2EF" w14:textId="60378998" w:rsidR="003E40BA" w:rsidRDefault="00DB6225" w:rsidP="00FF301B">
      <w:pPr>
        <w:pStyle w:val="Kop3"/>
      </w:pPr>
      <w:r>
        <w:t>Hoe zorg je ervoor dat je meer proactieve taal gebruikt?</w:t>
      </w:r>
    </w:p>
    <w:p w14:paraId="4D47445F" w14:textId="2CD03FD6" w:rsidR="003E40BA" w:rsidRDefault="003E40BA" w:rsidP="003E40BA">
      <w:pPr>
        <w:pStyle w:val="Kop4"/>
      </w:pPr>
      <w:r>
        <w:t>In mijn privéleven</w:t>
      </w:r>
    </w:p>
    <w:p w14:paraId="4216C601" w14:textId="77777777" w:rsidR="003E40BA" w:rsidRDefault="003E40BA" w:rsidP="003E40BA">
      <w:r>
        <w:t>Ik kan een transitiepersoon zijn door bewuster om te gaan met mijn eigen onzekerheid en emoties. In plaats van mezelf te bekritiseren of bevestiging te zoeken, kies ik ervoor om eerst zelf vertrouwen te hebben in mijn keuzes en verantwoordelijkheid te nemen voor mijn gedrag.</w:t>
      </w:r>
    </w:p>
    <w:p w14:paraId="7EB6F7DD" w14:textId="77777777" w:rsidR="003E40BA" w:rsidRDefault="003E40BA" w:rsidP="003E40BA">
      <w:r>
        <w:rPr>
          <w:rStyle w:val="s1"/>
          <w:b/>
          <w:bCs/>
        </w:rPr>
        <w:t>Reactief gedrag dat ik vervang:</w:t>
      </w:r>
      <w:r>
        <w:t xml:space="preserve"> twijfelen aan mezelf en bevestiging zoeken.</w:t>
      </w:r>
    </w:p>
    <w:p w14:paraId="4C4FE1E1" w14:textId="77777777" w:rsidR="003E40BA" w:rsidRDefault="003E40BA" w:rsidP="003E40BA">
      <w:r>
        <w:rPr>
          <w:rStyle w:val="s1"/>
          <w:b/>
          <w:bCs/>
        </w:rPr>
        <w:t>Proactief gedrag:</w:t>
      </w:r>
      <w:r>
        <w:t xml:space="preserve"> eerst zelf beslissen, mijn keuze onderbouwen en pas feedback vragen als ik die echt nodig heb.</w:t>
      </w:r>
    </w:p>
    <w:p w14:paraId="12C75D62" w14:textId="77777777" w:rsidR="00FF301B" w:rsidRDefault="00FF301B" w:rsidP="00FF301B">
      <w:pPr>
        <w:pStyle w:val="Kop4"/>
      </w:pPr>
      <w:r>
        <w:t>In mijn familie</w:t>
      </w:r>
    </w:p>
    <w:p w14:paraId="6FF4B9B4" w14:textId="1BEDF471" w:rsidR="00FF301B" w:rsidRDefault="00FF301B" w:rsidP="00FF301B">
      <w:r>
        <w:t>Binnen mijn familie kan ik een transitiepersoon zijn door niet direct emotioneel of defensief te reageren bij meningsverschillen, maar eerst te luisteren en rustig te blijven.</w:t>
      </w:r>
    </w:p>
    <w:p w14:paraId="1A852C0C" w14:textId="77777777" w:rsidR="00FF301B" w:rsidRDefault="00FF301B" w:rsidP="00FF301B">
      <w:r>
        <w:rPr>
          <w:rStyle w:val="s1"/>
          <w:b/>
          <w:bCs/>
        </w:rPr>
        <w:t>Reactief gedrag dat ik vervang:</w:t>
      </w:r>
      <w:r>
        <w:t xml:space="preserve"> snel geraakt zijn of mezelf terugtrekken.</w:t>
      </w:r>
    </w:p>
    <w:p w14:paraId="65590A53" w14:textId="6AFD9637" w:rsidR="00FF301B" w:rsidRDefault="00FF301B" w:rsidP="00B9068C">
      <w:r>
        <w:rPr>
          <w:rStyle w:val="s1"/>
          <w:b/>
          <w:bCs/>
        </w:rPr>
        <w:t>Proactief gedrag:</w:t>
      </w:r>
      <w:r>
        <w:t xml:space="preserve"> mijn gevoel benoemen, open communiceren en gericht zijn op verbinding in plaats van gelijk krijgen.</w:t>
      </w:r>
    </w:p>
    <w:p w14:paraId="584346AB" w14:textId="23EDF9C8" w:rsidR="00FF301B" w:rsidRDefault="00FF301B" w:rsidP="00FF301B">
      <w:pPr>
        <w:pStyle w:val="Kop4"/>
      </w:pPr>
      <w:r>
        <w:t>In mijn gemeenschap (werk, vrienden, omgeving)</w:t>
      </w:r>
    </w:p>
    <w:p w14:paraId="27FB0209" w14:textId="77777777" w:rsidR="00FF301B" w:rsidRDefault="00FF301B" w:rsidP="00FF301B">
      <w:r>
        <w:t xml:space="preserve">In mijn omgeving kan ik een transitiepersoon zijn door verantwoordelijkheid te nemen en positief voorbeeldgedrag te laten zien. Door te laten zien dat fouten maken oké is en dat leren en ontwikkelen centraal staat, help ik anderen ook om </w:t>
      </w:r>
      <w:proofErr w:type="spellStart"/>
      <w:r>
        <w:t>proactiever</w:t>
      </w:r>
      <w:proofErr w:type="spellEnd"/>
      <w:r>
        <w:t xml:space="preserve"> te handelen.</w:t>
      </w:r>
    </w:p>
    <w:p w14:paraId="6389ED08" w14:textId="77777777" w:rsidR="00FF301B" w:rsidRDefault="00FF301B" w:rsidP="00FF301B">
      <w:r>
        <w:rPr>
          <w:rStyle w:val="s1"/>
          <w:b/>
          <w:bCs/>
        </w:rPr>
        <w:t>Reactief gedrag dat ik vervang:</w:t>
      </w:r>
      <w:r>
        <w:t xml:space="preserve"> afwachten of denken dat iets ‘nu eenmaal zo is’.</w:t>
      </w:r>
    </w:p>
    <w:p w14:paraId="3D573CF9" w14:textId="43DAC628" w:rsidR="00FF301B" w:rsidRDefault="00FF301B" w:rsidP="00FF301B">
      <w:r>
        <w:rPr>
          <w:rStyle w:val="s1"/>
          <w:b/>
          <w:bCs/>
        </w:rPr>
        <w:t>Proactief gedrag:</w:t>
      </w:r>
      <w:r>
        <w:t xml:space="preserve"> initiatief nemen, me</w:t>
      </w:r>
      <w:r w:rsidR="00E44088">
        <w:t>zelf</w:t>
      </w:r>
      <w:r>
        <w:t xml:space="preserve"> uitspreken en bijdragen aan oplossingen.</w:t>
      </w:r>
    </w:p>
    <w:p w14:paraId="3AA868DD" w14:textId="63D27CBF" w:rsidR="008C700C" w:rsidRDefault="008C700C" w:rsidP="008C700C">
      <w:pPr>
        <w:pStyle w:val="Kop4"/>
      </w:pPr>
      <w:r>
        <w:t>Mijn cirkel van invloed vergroten</w:t>
      </w:r>
    </w:p>
    <w:p w14:paraId="69CBC2F8" w14:textId="5E92B0D0" w:rsidR="008C700C" w:rsidRDefault="008C700C" w:rsidP="008C700C">
      <w:r>
        <w:t>Ik vergroot mijn cirkel van invloed door me te focussen op wat ik zelf kan doen: mijn houding, mijn communicatie en mijn acties. Door betrouwbaar, open en oplossingsgericht te zijn, vergroot ik het vertrouwen van anderen en daarmee mijn invloed.</w:t>
      </w:r>
    </w:p>
    <w:p w14:paraId="284A9EBF" w14:textId="78B366FB" w:rsidR="0095127C" w:rsidRDefault="0095127C" w:rsidP="0095127C">
      <w:pPr>
        <w:pStyle w:val="Kop4"/>
      </w:pPr>
      <w:r>
        <w:t>Meer proactieve taal gebruiken</w:t>
      </w:r>
    </w:p>
    <w:p w14:paraId="51B8C261" w14:textId="77777777" w:rsidR="0095127C" w:rsidRDefault="0095127C" w:rsidP="0095127C">
      <w:r>
        <w:t>Ik zorg voor meer proactieve taal door bewust te letten op mijn woordgebruik en mijn gedachten om te zetten in keuzes:</w:t>
      </w:r>
    </w:p>
    <w:p w14:paraId="3805D789" w14:textId="029808EE" w:rsidR="0095127C" w:rsidRPr="002A328C" w:rsidRDefault="0095127C" w:rsidP="0095127C">
      <w:r>
        <w:lastRenderedPageBreak/>
        <w:t xml:space="preserve">In plaats van </w:t>
      </w:r>
      <w:r w:rsidR="002A328C">
        <w:t>“i</w:t>
      </w:r>
      <w:r w:rsidRPr="002A328C">
        <w:t>k moet dit doen</w:t>
      </w:r>
      <w:r w:rsidR="002A328C">
        <w:t>”</w:t>
      </w:r>
      <w:r>
        <w:t xml:space="preserve"> zeg ik: </w:t>
      </w:r>
      <w:r w:rsidRPr="002A328C">
        <w:t>“</w:t>
      </w:r>
      <w:r w:rsidR="002A328C">
        <w:t>i</w:t>
      </w:r>
      <w:r w:rsidRPr="002A328C">
        <w:t>k kies ervoor dit te doen.”</w:t>
      </w:r>
    </w:p>
    <w:p w14:paraId="532A6382" w14:textId="45FC0EA9" w:rsidR="0095127C" w:rsidRDefault="0095127C" w:rsidP="0095127C">
      <w:r>
        <w:t xml:space="preserve">In plaats van </w:t>
      </w:r>
      <w:r w:rsidRPr="002A328C">
        <w:t>“</w:t>
      </w:r>
      <w:r w:rsidR="002A328C">
        <w:t>d</w:t>
      </w:r>
      <w:r w:rsidRPr="002A328C">
        <w:t>at kan ik niet” zeg ik: “</w:t>
      </w:r>
      <w:r w:rsidR="002A328C">
        <w:t>i</w:t>
      </w:r>
      <w:r w:rsidRPr="002A328C">
        <w:t>k ga kijken hoe ik dit kan</w:t>
      </w:r>
      <w:r w:rsidR="002A328C">
        <w:t xml:space="preserve"> doen</w:t>
      </w:r>
      <w:r w:rsidRPr="002A328C">
        <w:t>.”</w:t>
      </w:r>
    </w:p>
    <w:p w14:paraId="366EFDFD" w14:textId="50674706" w:rsidR="0095127C" w:rsidRPr="002A328C" w:rsidRDefault="0095127C" w:rsidP="0095127C">
      <w:r>
        <w:t xml:space="preserve">In plaats van </w:t>
      </w:r>
      <w:r w:rsidRPr="002A328C">
        <w:t>“</w:t>
      </w:r>
      <w:r w:rsidR="002A328C">
        <w:t>i</w:t>
      </w:r>
      <w:r w:rsidRPr="002A328C">
        <w:t>k heb geen invloed” zeg ik: “</w:t>
      </w:r>
      <w:r w:rsidR="002A328C">
        <w:t>w</w:t>
      </w:r>
      <w:r w:rsidRPr="002A328C">
        <w:t xml:space="preserve">at kan </w:t>
      </w:r>
      <w:r w:rsidR="002A328C">
        <w:t>i</w:t>
      </w:r>
      <w:r w:rsidRPr="002A328C">
        <w:t>k hierin betekenen?”</w:t>
      </w:r>
    </w:p>
    <w:p w14:paraId="409E0BB4" w14:textId="77777777" w:rsidR="00E44088" w:rsidRDefault="00E44088" w:rsidP="00FF301B"/>
    <w:p w14:paraId="1A3F0C6A" w14:textId="77777777" w:rsidR="00FF301B" w:rsidRDefault="00FF301B" w:rsidP="00FF301B"/>
    <w:p w14:paraId="050813C6" w14:textId="77777777" w:rsidR="00FF301B" w:rsidRDefault="00FF301B" w:rsidP="00FF301B"/>
    <w:p w14:paraId="5846C8FB" w14:textId="77777777" w:rsidR="00FF301B" w:rsidRDefault="00FF301B" w:rsidP="00FF301B"/>
    <w:p w14:paraId="447B8D04" w14:textId="77777777" w:rsidR="00FF301B" w:rsidRDefault="00FF301B" w:rsidP="00FF301B"/>
    <w:p w14:paraId="288C5956" w14:textId="77777777" w:rsidR="005E2475" w:rsidRDefault="005E2475" w:rsidP="003E40BA"/>
    <w:p w14:paraId="1536CC24" w14:textId="77777777" w:rsidR="003E40BA" w:rsidRPr="003E40BA" w:rsidRDefault="003E40BA" w:rsidP="003E40BA"/>
    <w:sectPr w:rsidR="003E40BA" w:rsidRPr="003E4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93A"/>
    <w:multiLevelType w:val="multilevel"/>
    <w:tmpl w:val="E1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B15A5"/>
    <w:multiLevelType w:val="multilevel"/>
    <w:tmpl w:val="152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1560C"/>
    <w:multiLevelType w:val="multilevel"/>
    <w:tmpl w:val="8ACC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21C05"/>
    <w:multiLevelType w:val="multilevel"/>
    <w:tmpl w:val="5D1E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685080">
    <w:abstractNumId w:val="3"/>
  </w:num>
  <w:num w:numId="2" w16cid:durableId="13970303">
    <w:abstractNumId w:val="1"/>
  </w:num>
  <w:num w:numId="3" w16cid:durableId="2143426453">
    <w:abstractNumId w:val="0"/>
  </w:num>
  <w:num w:numId="4" w16cid:durableId="163351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5"/>
    <w:rsid w:val="000058B4"/>
    <w:rsid w:val="00161A3F"/>
    <w:rsid w:val="00234C3B"/>
    <w:rsid w:val="002A328C"/>
    <w:rsid w:val="002E561B"/>
    <w:rsid w:val="003D3D5C"/>
    <w:rsid w:val="003E40BA"/>
    <w:rsid w:val="004A61B7"/>
    <w:rsid w:val="00514D1E"/>
    <w:rsid w:val="005E2475"/>
    <w:rsid w:val="006707E8"/>
    <w:rsid w:val="00870A5E"/>
    <w:rsid w:val="008C700C"/>
    <w:rsid w:val="0095127C"/>
    <w:rsid w:val="009C0836"/>
    <w:rsid w:val="009E29AF"/>
    <w:rsid w:val="00B9068C"/>
    <w:rsid w:val="00BC3B6E"/>
    <w:rsid w:val="00C87922"/>
    <w:rsid w:val="00DB6225"/>
    <w:rsid w:val="00E44088"/>
    <w:rsid w:val="00E5520B"/>
    <w:rsid w:val="00F533C3"/>
    <w:rsid w:val="00FA0DC1"/>
    <w:rsid w:val="00FF3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8D76D1"/>
  <w15:chartTrackingRefBased/>
  <w15:docId w15:val="{54EEBA45-A9CF-9848-9E65-E177B50C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B6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B62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B62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2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2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2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2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2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2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B62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B62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B62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2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2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2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2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225"/>
    <w:rPr>
      <w:rFonts w:eastAsiaTheme="majorEastAsia" w:cstheme="majorBidi"/>
      <w:color w:val="272727" w:themeColor="text1" w:themeTint="D8"/>
    </w:rPr>
  </w:style>
  <w:style w:type="paragraph" w:styleId="Titel">
    <w:name w:val="Title"/>
    <w:basedOn w:val="Standaard"/>
    <w:next w:val="Standaard"/>
    <w:link w:val="TitelChar"/>
    <w:uiPriority w:val="10"/>
    <w:qFormat/>
    <w:rsid w:val="00DB6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2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2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2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2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225"/>
    <w:rPr>
      <w:i/>
      <w:iCs/>
      <w:color w:val="404040" w:themeColor="text1" w:themeTint="BF"/>
    </w:rPr>
  </w:style>
  <w:style w:type="paragraph" w:styleId="Lijstalinea">
    <w:name w:val="List Paragraph"/>
    <w:basedOn w:val="Standaard"/>
    <w:uiPriority w:val="34"/>
    <w:qFormat/>
    <w:rsid w:val="00DB6225"/>
    <w:pPr>
      <w:ind w:left="720"/>
      <w:contextualSpacing/>
    </w:pPr>
  </w:style>
  <w:style w:type="character" w:styleId="Intensievebenadrukking">
    <w:name w:val="Intense Emphasis"/>
    <w:basedOn w:val="Standaardalinea-lettertype"/>
    <w:uiPriority w:val="21"/>
    <w:qFormat/>
    <w:rsid w:val="00DB6225"/>
    <w:rPr>
      <w:i/>
      <w:iCs/>
      <w:color w:val="0F4761" w:themeColor="accent1" w:themeShade="BF"/>
    </w:rPr>
  </w:style>
  <w:style w:type="paragraph" w:styleId="Duidelijkcitaat">
    <w:name w:val="Intense Quote"/>
    <w:basedOn w:val="Standaard"/>
    <w:next w:val="Standaard"/>
    <w:link w:val="DuidelijkcitaatChar"/>
    <w:uiPriority w:val="30"/>
    <w:qFormat/>
    <w:rsid w:val="00DB6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225"/>
    <w:rPr>
      <w:i/>
      <w:iCs/>
      <w:color w:val="0F4761" w:themeColor="accent1" w:themeShade="BF"/>
    </w:rPr>
  </w:style>
  <w:style w:type="character" w:styleId="Intensieveverwijzing">
    <w:name w:val="Intense Reference"/>
    <w:basedOn w:val="Standaardalinea-lettertype"/>
    <w:uiPriority w:val="32"/>
    <w:qFormat/>
    <w:rsid w:val="00DB6225"/>
    <w:rPr>
      <w:b/>
      <w:bCs/>
      <w:smallCaps/>
      <w:color w:val="0F4761" w:themeColor="accent1" w:themeShade="BF"/>
      <w:spacing w:val="5"/>
    </w:rPr>
  </w:style>
  <w:style w:type="paragraph" w:customStyle="1" w:styleId="p1">
    <w:name w:val="p1"/>
    <w:basedOn w:val="Standaard"/>
    <w:rsid w:val="009C08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2">
    <w:name w:val="p2"/>
    <w:basedOn w:val="Standaard"/>
    <w:rsid w:val="009C08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3">
    <w:name w:val="p3"/>
    <w:basedOn w:val="Standaard"/>
    <w:rsid w:val="009C083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1">
    <w:name w:val="s1"/>
    <w:basedOn w:val="Standaardalinea-lettertype"/>
    <w:rsid w:val="009C0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639</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Charoe (1013174)</dc:creator>
  <cp:keywords/>
  <dc:description/>
  <cp:lastModifiedBy>Mitchell Charoe (1013174)</cp:lastModifiedBy>
  <cp:revision>71</cp:revision>
  <dcterms:created xsi:type="dcterms:W3CDTF">2025-12-22T07:53:00Z</dcterms:created>
  <dcterms:modified xsi:type="dcterms:W3CDTF">2025-12-22T10:15:00Z</dcterms:modified>
</cp:coreProperties>
</file>